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30A47" w14:textId="2B2E19C0" w:rsidR="005E5BF3" w:rsidRPr="005E5BF3" w:rsidRDefault="004A431E" w:rsidP="005743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1428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bookmarkStart w:id="0" w:name="_GoBack"/>
      <w:bookmarkEnd w:id="0"/>
    </w:p>
    <w:p w14:paraId="108DDA63" w14:textId="7C424691" w:rsidR="00900024" w:rsidRPr="00A16473" w:rsidRDefault="0014282C" w:rsidP="004A4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14:paraId="261A56C5" w14:textId="77777777" w:rsidR="00BD19DB" w:rsidRDefault="00E12D97" w:rsidP="00BD19D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64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A16473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BD19D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BD19DB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система для ПЛР у реальному часі необхідна для швидкого та точного виявлення ДНК і РНК </w:t>
      </w:r>
      <w:proofErr w:type="spellStart"/>
      <w:r w:rsidR="00BD19DB">
        <w:rPr>
          <w:rFonts w:ascii="Times New Roman" w:hAnsi="Times New Roman" w:cs="Times New Roman"/>
          <w:sz w:val="24"/>
          <w:szCs w:val="24"/>
          <w:lang w:val="uk-UA"/>
        </w:rPr>
        <w:t>патогенів</w:t>
      </w:r>
      <w:proofErr w:type="spellEnd"/>
      <w:r w:rsidR="00BD19DB">
        <w:rPr>
          <w:rFonts w:ascii="Times New Roman" w:hAnsi="Times New Roman" w:cs="Times New Roman"/>
          <w:sz w:val="24"/>
          <w:szCs w:val="24"/>
          <w:lang w:val="uk-UA"/>
        </w:rPr>
        <w:t xml:space="preserve"> у зразках.  Технічні та якісні характеристики  визначені також з урахуванням реальних потреб </w:t>
      </w:r>
      <w:r w:rsidR="00BD19D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BD19DB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0006F60F" w:rsidR="00345FC8" w:rsidRDefault="00345FC8" w:rsidP="00BD19D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4282C"/>
    <w:rsid w:val="001C5480"/>
    <w:rsid w:val="002066A8"/>
    <w:rsid w:val="00246CA8"/>
    <w:rsid w:val="00261E10"/>
    <w:rsid w:val="002626FD"/>
    <w:rsid w:val="00276307"/>
    <w:rsid w:val="00293EC3"/>
    <w:rsid w:val="002975CC"/>
    <w:rsid w:val="002A33D7"/>
    <w:rsid w:val="002D0DCB"/>
    <w:rsid w:val="00345FC8"/>
    <w:rsid w:val="003650DC"/>
    <w:rsid w:val="003A7CA5"/>
    <w:rsid w:val="00411BDF"/>
    <w:rsid w:val="0044077B"/>
    <w:rsid w:val="004954E2"/>
    <w:rsid w:val="004A431E"/>
    <w:rsid w:val="004B41C5"/>
    <w:rsid w:val="00562535"/>
    <w:rsid w:val="00562BED"/>
    <w:rsid w:val="00572EB4"/>
    <w:rsid w:val="005743CD"/>
    <w:rsid w:val="00591136"/>
    <w:rsid w:val="005E3830"/>
    <w:rsid w:val="005E5BF3"/>
    <w:rsid w:val="005F2400"/>
    <w:rsid w:val="00686C8E"/>
    <w:rsid w:val="00694716"/>
    <w:rsid w:val="006D5057"/>
    <w:rsid w:val="006F294E"/>
    <w:rsid w:val="0070575F"/>
    <w:rsid w:val="00732595"/>
    <w:rsid w:val="0079320B"/>
    <w:rsid w:val="007B2866"/>
    <w:rsid w:val="00851AA4"/>
    <w:rsid w:val="00885C4D"/>
    <w:rsid w:val="00897682"/>
    <w:rsid w:val="008B5949"/>
    <w:rsid w:val="008E25E3"/>
    <w:rsid w:val="00900024"/>
    <w:rsid w:val="00A16473"/>
    <w:rsid w:val="00AB6FFA"/>
    <w:rsid w:val="00B01948"/>
    <w:rsid w:val="00B37669"/>
    <w:rsid w:val="00B86F71"/>
    <w:rsid w:val="00BD19DB"/>
    <w:rsid w:val="00C43699"/>
    <w:rsid w:val="00C43E58"/>
    <w:rsid w:val="00C81DAC"/>
    <w:rsid w:val="00CE2FBB"/>
    <w:rsid w:val="00D16AE0"/>
    <w:rsid w:val="00D30722"/>
    <w:rsid w:val="00D500D3"/>
    <w:rsid w:val="00D60451"/>
    <w:rsid w:val="00DC68A5"/>
    <w:rsid w:val="00DE4400"/>
    <w:rsid w:val="00E12D97"/>
    <w:rsid w:val="00E27909"/>
    <w:rsid w:val="00E302EB"/>
    <w:rsid w:val="00E76C78"/>
    <w:rsid w:val="00F03D86"/>
    <w:rsid w:val="00F123B7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2025-11-25T09:02:00Z</dcterms:created>
  <dcterms:modified xsi:type="dcterms:W3CDTF">2025-11-25T09:02:00Z</dcterms:modified>
</cp:coreProperties>
</file>