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12333AC6" w:rsidR="00345FC8" w:rsidRDefault="00E12D97" w:rsidP="00E302E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3D7" w:rsidRPr="002A33D7">
        <w:rPr>
          <w:lang w:val="uk-UA"/>
        </w:rPr>
        <w:t xml:space="preserve"> </w:t>
      </w:r>
      <w:r w:rsidR="002A33D7" w:rsidRPr="00E302EB">
        <w:rPr>
          <w:rFonts w:ascii="Times New Roman" w:hAnsi="Times New Roman" w:cs="Times New Roman"/>
          <w:sz w:val="24"/>
          <w:szCs w:val="24"/>
          <w:lang w:val="uk-UA"/>
        </w:rPr>
        <w:t>лабораторний комплекс</w:t>
      </w:r>
      <w:r w:rsidR="00E302EB" w:rsidRPr="00E302EB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 </w:t>
      </w:r>
      <w:r w:rsidR="002A33D7" w:rsidRPr="00E302EB">
        <w:rPr>
          <w:rFonts w:ascii="Times New Roman" w:hAnsi="Times New Roman" w:cs="Times New Roman"/>
          <w:sz w:val="24"/>
          <w:szCs w:val="24"/>
          <w:lang w:val="uk-UA"/>
        </w:rPr>
        <w:t xml:space="preserve"> з газовим та рідинним хроматографами з мас-спек</w:t>
      </w:r>
      <w:r w:rsidR="00E302EB" w:rsidRPr="00E302EB">
        <w:rPr>
          <w:rFonts w:ascii="Times New Roman" w:hAnsi="Times New Roman" w:cs="Times New Roman"/>
          <w:sz w:val="24"/>
          <w:szCs w:val="24"/>
          <w:lang w:val="uk-UA"/>
        </w:rPr>
        <w:t xml:space="preserve">трометричними детекторами </w:t>
      </w:r>
      <w:r w:rsidR="002A33D7" w:rsidRPr="00E302EB">
        <w:rPr>
          <w:rFonts w:ascii="Times New Roman" w:hAnsi="Times New Roman" w:cs="Times New Roman"/>
          <w:sz w:val="24"/>
          <w:szCs w:val="24"/>
          <w:lang w:val="uk-UA"/>
        </w:rPr>
        <w:t xml:space="preserve"> дає змогу проводити високочутливі, відтворювані та достовірні вимірювання хімічних речовин і забруднювачів у зразках різного походження.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3EC3"/>
    <w:rsid w:val="002975CC"/>
    <w:rsid w:val="002A33D7"/>
    <w:rsid w:val="002D0DCB"/>
    <w:rsid w:val="00312D02"/>
    <w:rsid w:val="00345FC8"/>
    <w:rsid w:val="003650DC"/>
    <w:rsid w:val="00411BDF"/>
    <w:rsid w:val="0044077B"/>
    <w:rsid w:val="004954E2"/>
    <w:rsid w:val="004B41C5"/>
    <w:rsid w:val="00562535"/>
    <w:rsid w:val="00562BED"/>
    <w:rsid w:val="00591136"/>
    <w:rsid w:val="005E3830"/>
    <w:rsid w:val="005F2400"/>
    <w:rsid w:val="00686C8E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302EB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2025-11-26T13:16:00Z</dcterms:created>
  <dcterms:modified xsi:type="dcterms:W3CDTF">2025-11-26T13:16:00Z</dcterms:modified>
</cp:coreProperties>
</file>