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67EC7A86" w14:textId="3EF088FC" w:rsidR="00186318" w:rsidRPr="00CF4DFA" w:rsidRDefault="00E12D97" w:rsidP="00CF4DF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FA581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F4DF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F4D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6318" w:rsidRPr="00CF4DFA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</w:t>
      </w:r>
      <w:r w:rsidR="002C6E42" w:rsidRPr="00CF4D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4DFA" w:rsidRPr="00CF4DFA">
        <w:rPr>
          <w:rFonts w:ascii="Times New Roman" w:hAnsi="Times New Roman" w:cs="Times New Roman"/>
          <w:sz w:val="24"/>
          <w:szCs w:val="24"/>
          <w:lang w:val="uk-UA"/>
        </w:rPr>
        <w:t>оскільки дезінфекційні засоби необхідні для забезпечення належного санітарно-гігієнічного стану лабораторних приміщень та обладнання.</w:t>
      </w:r>
      <w:r w:rsidR="000417CF" w:rsidRPr="00CF4DFA">
        <w:rPr>
          <w:rFonts w:ascii="Times New Roman" w:hAnsi="Times New Roman" w:cs="Times New Roman"/>
          <w:sz w:val="24"/>
          <w:szCs w:val="24"/>
          <w:lang w:val="uk-UA"/>
        </w:rPr>
        <w:t xml:space="preserve"> Те</w:t>
      </w:r>
      <w:r w:rsidR="00186318" w:rsidRPr="00CF4DFA">
        <w:rPr>
          <w:rFonts w:ascii="Times New Roman" w:hAnsi="Times New Roman" w:cs="Times New Roman"/>
          <w:sz w:val="24"/>
          <w:szCs w:val="24"/>
          <w:lang w:val="uk-UA"/>
        </w:rPr>
        <w:t xml:space="preserve">хнічні та якісні характеристики  визначені також з урахуванням реальних потреб </w:t>
      </w:r>
      <w:r w:rsidR="00186318" w:rsidRPr="00CF4D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186318" w:rsidRPr="00CF4DF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C5304D1" w:rsidR="00345FC8" w:rsidRDefault="00345FC8" w:rsidP="0018631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79357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417CF"/>
    <w:rsid w:val="000A0DE3"/>
    <w:rsid w:val="00122AE8"/>
    <w:rsid w:val="00130324"/>
    <w:rsid w:val="00186318"/>
    <w:rsid w:val="001C5480"/>
    <w:rsid w:val="00261E10"/>
    <w:rsid w:val="002626FD"/>
    <w:rsid w:val="00276307"/>
    <w:rsid w:val="002975CC"/>
    <w:rsid w:val="002C6E42"/>
    <w:rsid w:val="002D0DCB"/>
    <w:rsid w:val="00345FC8"/>
    <w:rsid w:val="003C26B9"/>
    <w:rsid w:val="00411BDF"/>
    <w:rsid w:val="0044077B"/>
    <w:rsid w:val="004439D5"/>
    <w:rsid w:val="004869F9"/>
    <w:rsid w:val="004954E2"/>
    <w:rsid w:val="004B41C5"/>
    <w:rsid w:val="004F6237"/>
    <w:rsid w:val="0052796F"/>
    <w:rsid w:val="00562535"/>
    <w:rsid w:val="00562BED"/>
    <w:rsid w:val="00591136"/>
    <w:rsid w:val="005B5612"/>
    <w:rsid w:val="005E2CDF"/>
    <w:rsid w:val="00633597"/>
    <w:rsid w:val="00640241"/>
    <w:rsid w:val="00687EAD"/>
    <w:rsid w:val="00694716"/>
    <w:rsid w:val="006D5057"/>
    <w:rsid w:val="006F294E"/>
    <w:rsid w:val="0070575F"/>
    <w:rsid w:val="00732595"/>
    <w:rsid w:val="0079357C"/>
    <w:rsid w:val="007B2866"/>
    <w:rsid w:val="00851AA4"/>
    <w:rsid w:val="00877697"/>
    <w:rsid w:val="00885C4D"/>
    <w:rsid w:val="00897682"/>
    <w:rsid w:val="008B5949"/>
    <w:rsid w:val="008D766C"/>
    <w:rsid w:val="008E25E3"/>
    <w:rsid w:val="00900024"/>
    <w:rsid w:val="009679AA"/>
    <w:rsid w:val="009B4260"/>
    <w:rsid w:val="00AB6FFA"/>
    <w:rsid w:val="00AE3A85"/>
    <w:rsid w:val="00AE5FE2"/>
    <w:rsid w:val="00B01948"/>
    <w:rsid w:val="00B37669"/>
    <w:rsid w:val="00B62E7A"/>
    <w:rsid w:val="00B86F71"/>
    <w:rsid w:val="00C14A4E"/>
    <w:rsid w:val="00C43699"/>
    <w:rsid w:val="00C43E58"/>
    <w:rsid w:val="00C81DAC"/>
    <w:rsid w:val="00CD6F54"/>
    <w:rsid w:val="00CE2FBB"/>
    <w:rsid w:val="00CF4DFA"/>
    <w:rsid w:val="00D30722"/>
    <w:rsid w:val="00D500D3"/>
    <w:rsid w:val="00D60451"/>
    <w:rsid w:val="00DC68A5"/>
    <w:rsid w:val="00DE4400"/>
    <w:rsid w:val="00E12D97"/>
    <w:rsid w:val="00E27909"/>
    <w:rsid w:val="00E76C78"/>
    <w:rsid w:val="00EB7D21"/>
    <w:rsid w:val="00F03D86"/>
    <w:rsid w:val="00F30578"/>
    <w:rsid w:val="00F608A2"/>
    <w:rsid w:val="00FA5814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2026-03-09T11:42:00Z</dcterms:created>
  <dcterms:modified xsi:type="dcterms:W3CDTF">2026-03-09T11:42:00Z</dcterms:modified>
</cp:coreProperties>
</file>