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DA63" w14:textId="77777777" w:rsidR="00900024" w:rsidRDefault="00900024" w:rsidP="004F62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3EB4FC75" w14:textId="1E3ACC3C" w:rsidR="00345FC8" w:rsidRPr="000D3271" w:rsidRDefault="00E12D97" w:rsidP="000D327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C43699" w:rsidRPr="000D3271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C43699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0D3271">
        <w:rPr>
          <w:rFonts w:ascii="Times New Roman" w:hAnsi="Times New Roman" w:cs="Times New Roman"/>
          <w:sz w:val="24"/>
          <w:szCs w:val="24"/>
          <w:lang w:val="uk-UA"/>
        </w:rPr>
        <w:t>Замовник здій</w:t>
      </w:r>
      <w:r w:rsidR="00633597" w:rsidRPr="000D3271">
        <w:rPr>
          <w:rFonts w:ascii="Times New Roman" w:hAnsi="Times New Roman" w:cs="Times New Roman"/>
          <w:sz w:val="24"/>
          <w:szCs w:val="24"/>
          <w:lang w:val="uk-UA"/>
        </w:rPr>
        <w:t>снює закупівлю цього виду послуг</w:t>
      </w:r>
      <w:r w:rsidR="00D500D3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D3271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оскільки дослідницькі послуги перевірки професійного рівня ВЕТ-ТЕСТ необхідні для оцінки компетентності персоналу та підтвердження якості лабораторних досліджень. </w:t>
      </w:r>
      <w:r w:rsidR="00877697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45FC8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Технічні та якісні характеристики  визначені також з урахуванням реальних потреб </w:t>
      </w:r>
      <w:r w:rsidR="00345FC8" w:rsidRPr="000D3271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345FC8" w:rsidRPr="000D3271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4045DDA2" w14:textId="39929D9C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</w:t>
      </w:r>
      <w:r w:rsidR="00D77F0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хисту споживачів  на 2026 рік, затвердженого 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D77F0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003CC"/>
    <w:rsid w:val="000A0DE3"/>
    <w:rsid w:val="000D3271"/>
    <w:rsid w:val="000F007E"/>
    <w:rsid w:val="00130324"/>
    <w:rsid w:val="001C5480"/>
    <w:rsid w:val="00261E10"/>
    <w:rsid w:val="002626FD"/>
    <w:rsid w:val="00276307"/>
    <w:rsid w:val="002975CC"/>
    <w:rsid w:val="002D0DCB"/>
    <w:rsid w:val="00345FC8"/>
    <w:rsid w:val="00411BDF"/>
    <w:rsid w:val="0044077B"/>
    <w:rsid w:val="004439D5"/>
    <w:rsid w:val="004869F9"/>
    <w:rsid w:val="004954E2"/>
    <w:rsid w:val="004B41C5"/>
    <w:rsid w:val="004F6237"/>
    <w:rsid w:val="0052796F"/>
    <w:rsid w:val="00562535"/>
    <w:rsid w:val="00562BED"/>
    <w:rsid w:val="00591136"/>
    <w:rsid w:val="005B5612"/>
    <w:rsid w:val="00633597"/>
    <w:rsid w:val="00640241"/>
    <w:rsid w:val="00687EAD"/>
    <w:rsid w:val="00694716"/>
    <w:rsid w:val="006D5057"/>
    <w:rsid w:val="006F294E"/>
    <w:rsid w:val="0070575F"/>
    <w:rsid w:val="00732595"/>
    <w:rsid w:val="007B2866"/>
    <w:rsid w:val="00851AA4"/>
    <w:rsid w:val="00877697"/>
    <w:rsid w:val="00885C4D"/>
    <w:rsid w:val="00897682"/>
    <w:rsid w:val="008B5949"/>
    <w:rsid w:val="008E25E3"/>
    <w:rsid w:val="00900024"/>
    <w:rsid w:val="00AB6FFA"/>
    <w:rsid w:val="00AE3A85"/>
    <w:rsid w:val="00AE5FE2"/>
    <w:rsid w:val="00B01948"/>
    <w:rsid w:val="00B37669"/>
    <w:rsid w:val="00B62E7A"/>
    <w:rsid w:val="00B86F71"/>
    <w:rsid w:val="00C14A4E"/>
    <w:rsid w:val="00C43699"/>
    <w:rsid w:val="00C43E58"/>
    <w:rsid w:val="00C81DAC"/>
    <w:rsid w:val="00CE2FBB"/>
    <w:rsid w:val="00D30722"/>
    <w:rsid w:val="00D500D3"/>
    <w:rsid w:val="00D60451"/>
    <w:rsid w:val="00D77F0D"/>
    <w:rsid w:val="00DB37A6"/>
    <w:rsid w:val="00DC68A5"/>
    <w:rsid w:val="00DE4400"/>
    <w:rsid w:val="00E12D97"/>
    <w:rsid w:val="00E27909"/>
    <w:rsid w:val="00E76C78"/>
    <w:rsid w:val="00F03D86"/>
    <w:rsid w:val="00F30578"/>
    <w:rsid w:val="00F608A2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2026-06-25T10:24:00Z</dcterms:created>
  <dcterms:modified xsi:type="dcterms:W3CDTF">2026-06-25T10:24:00Z</dcterms:modified>
</cp:coreProperties>
</file>